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1F5" w:rsidRPr="00BD4380" w:rsidRDefault="009F61F5">
      <w:pPr>
        <w:rPr>
          <w:sz w:val="32"/>
          <w:szCs w:val="32"/>
        </w:rPr>
      </w:pPr>
      <w:r w:rsidRPr="00BD4380">
        <w:rPr>
          <w:sz w:val="32"/>
          <w:szCs w:val="32"/>
        </w:rPr>
        <w:t xml:space="preserve">Behavioural Environment Assessment Assignment:     </w:t>
      </w:r>
    </w:p>
    <w:p w:rsidR="00665623" w:rsidRPr="00BD4380" w:rsidRDefault="009F61F5">
      <w:pPr>
        <w:rPr>
          <w:sz w:val="32"/>
          <w:szCs w:val="32"/>
        </w:rPr>
      </w:pPr>
      <w:r w:rsidRPr="00BD4380">
        <w:rPr>
          <w:sz w:val="32"/>
          <w:szCs w:val="32"/>
        </w:rPr>
        <w:t xml:space="preserve">  10% of Final Grade</w:t>
      </w:r>
    </w:p>
    <w:p w:rsidR="009F61F5" w:rsidRPr="00BD4380" w:rsidRDefault="009F61F5">
      <w:pPr>
        <w:rPr>
          <w:sz w:val="32"/>
          <w:szCs w:val="32"/>
        </w:rPr>
      </w:pPr>
      <w:r w:rsidRPr="00BD4380">
        <w:rPr>
          <w:sz w:val="32"/>
          <w:szCs w:val="32"/>
        </w:rPr>
        <w:t>Objective: To observe, collect data on and evaluate a typical early learning environment for its behavioural components and ability to support children’s positive interactions and regulation.</w:t>
      </w:r>
    </w:p>
    <w:p w:rsidR="009F61F5" w:rsidRPr="00BD4380" w:rsidRDefault="009F61F5">
      <w:pPr>
        <w:rPr>
          <w:sz w:val="32"/>
          <w:szCs w:val="32"/>
        </w:rPr>
      </w:pPr>
    </w:p>
    <w:p w:rsidR="00C24B72" w:rsidRDefault="009F61F5" w:rsidP="009F61F5">
      <w:pPr>
        <w:pStyle w:val="ListParagraph"/>
        <w:numPr>
          <w:ilvl w:val="0"/>
          <w:numId w:val="1"/>
        </w:numPr>
        <w:rPr>
          <w:sz w:val="32"/>
          <w:szCs w:val="32"/>
        </w:rPr>
      </w:pPr>
      <w:r w:rsidRPr="00BD4380">
        <w:rPr>
          <w:sz w:val="32"/>
          <w:szCs w:val="32"/>
        </w:rPr>
        <w:t>Students will use the template provide</w:t>
      </w:r>
      <w:r w:rsidR="00BD4380" w:rsidRPr="00BD4380">
        <w:rPr>
          <w:sz w:val="32"/>
          <w:szCs w:val="32"/>
        </w:rPr>
        <w:t>d</w:t>
      </w:r>
      <w:r w:rsidRPr="00BD4380">
        <w:rPr>
          <w:sz w:val="32"/>
          <w:szCs w:val="32"/>
        </w:rPr>
        <w:t xml:space="preserve"> for the assignment as a guide for collecting their data on the selected environment. Anecdotal information can be used to describe the various components that are linked to the main elements of time, space, materials and people.</w:t>
      </w:r>
      <w:r w:rsidR="00C24B72">
        <w:rPr>
          <w:sz w:val="32"/>
          <w:szCs w:val="32"/>
        </w:rPr>
        <w:t xml:space="preserve"> </w:t>
      </w:r>
    </w:p>
    <w:p w:rsidR="00C24B72" w:rsidRDefault="00C24B72" w:rsidP="00C24B72">
      <w:pPr>
        <w:pStyle w:val="ListParagraph"/>
        <w:rPr>
          <w:sz w:val="32"/>
          <w:szCs w:val="32"/>
        </w:rPr>
      </w:pPr>
    </w:p>
    <w:p w:rsidR="009F61F5" w:rsidRPr="00BD4380" w:rsidRDefault="00C24B72" w:rsidP="009F61F5">
      <w:pPr>
        <w:pStyle w:val="ListParagraph"/>
        <w:numPr>
          <w:ilvl w:val="0"/>
          <w:numId w:val="1"/>
        </w:numPr>
        <w:rPr>
          <w:sz w:val="32"/>
          <w:szCs w:val="32"/>
        </w:rPr>
      </w:pPr>
      <w:r>
        <w:rPr>
          <w:sz w:val="32"/>
          <w:szCs w:val="32"/>
        </w:rPr>
        <w:t>Potential impacts both positive and negative on children’s behaviour need to be identified based on the observations collected.</w:t>
      </w:r>
      <w:r w:rsidR="009F61F5" w:rsidRPr="00BD4380">
        <w:rPr>
          <w:sz w:val="32"/>
          <w:szCs w:val="32"/>
        </w:rPr>
        <w:t xml:space="preserve"> The completed template must be fully assessed and handed in with the final assignment.</w:t>
      </w:r>
    </w:p>
    <w:p w:rsidR="00BD4380" w:rsidRPr="00BD4380" w:rsidRDefault="00BD4380" w:rsidP="00BD4380">
      <w:pPr>
        <w:pStyle w:val="ListParagraph"/>
        <w:rPr>
          <w:sz w:val="32"/>
          <w:szCs w:val="32"/>
        </w:rPr>
      </w:pPr>
    </w:p>
    <w:p w:rsidR="00BD4380" w:rsidRPr="00BD4380" w:rsidRDefault="00BD4380" w:rsidP="00BD4380">
      <w:pPr>
        <w:pStyle w:val="ListParagraph"/>
        <w:numPr>
          <w:ilvl w:val="0"/>
          <w:numId w:val="1"/>
        </w:numPr>
        <w:rPr>
          <w:sz w:val="32"/>
          <w:szCs w:val="32"/>
        </w:rPr>
      </w:pPr>
      <w:r w:rsidRPr="00BD4380">
        <w:rPr>
          <w:sz w:val="32"/>
          <w:szCs w:val="32"/>
        </w:rPr>
        <w:t>Students will prepare a paper that evaluates the over-all behavioural quality of the environment they have collected data on. Specific examples from the data collected need to be used to support the assessment of the environment and its over-all quality in all fo</w:t>
      </w:r>
      <w:r w:rsidR="00171867">
        <w:rPr>
          <w:sz w:val="32"/>
          <w:szCs w:val="32"/>
        </w:rPr>
        <w:t>u</w:t>
      </w:r>
      <w:r w:rsidRPr="00BD4380">
        <w:rPr>
          <w:sz w:val="32"/>
          <w:szCs w:val="32"/>
        </w:rPr>
        <w:t>r main areas.</w:t>
      </w:r>
    </w:p>
    <w:p w:rsidR="00BD4380" w:rsidRPr="00BD4380" w:rsidRDefault="00BD4380" w:rsidP="00BD4380">
      <w:pPr>
        <w:pStyle w:val="ListParagraph"/>
        <w:rPr>
          <w:sz w:val="32"/>
          <w:szCs w:val="32"/>
        </w:rPr>
      </w:pPr>
      <w:bookmarkStart w:id="0" w:name="_GoBack"/>
      <w:bookmarkEnd w:id="0"/>
    </w:p>
    <w:p w:rsidR="009F61F5" w:rsidRPr="00BD4380" w:rsidRDefault="00BD4380" w:rsidP="009F61F5">
      <w:pPr>
        <w:pStyle w:val="ListParagraph"/>
        <w:numPr>
          <w:ilvl w:val="0"/>
          <w:numId w:val="1"/>
        </w:numPr>
        <w:rPr>
          <w:sz w:val="32"/>
          <w:szCs w:val="32"/>
        </w:rPr>
      </w:pPr>
      <w:r w:rsidRPr="00BD4380">
        <w:rPr>
          <w:sz w:val="32"/>
          <w:szCs w:val="32"/>
        </w:rPr>
        <w:t>Any</w:t>
      </w:r>
      <w:r w:rsidR="009F61F5" w:rsidRPr="00BD4380">
        <w:rPr>
          <w:sz w:val="32"/>
          <w:szCs w:val="32"/>
        </w:rPr>
        <w:t xml:space="preserve"> areas were the </w:t>
      </w:r>
      <w:r w:rsidRPr="00BD4380">
        <w:rPr>
          <w:sz w:val="32"/>
          <w:szCs w:val="32"/>
        </w:rPr>
        <w:t>environment</w:t>
      </w:r>
      <w:r w:rsidR="009F61F5" w:rsidRPr="00BD4380">
        <w:rPr>
          <w:sz w:val="32"/>
          <w:szCs w:val="32"/>
        </w:rPr>
        <w:t xml:space="preserve"> can be</w:t>
      </w:r>
      <w:r w:rsidRPr="00BD4380">
        <w:rPr>
          <w:sz w:val="32"/>
          <w:szCs w:val="32"/>
        </w:rPr>
        <w:t xml:space="preserve"> further</w:t>
      </w:r>
      <w:r w:rsidR="009F61F5" w:rsidRPr="00BD4380">
        <w:rPr>
          <w:sz w:val="32"/>
          <w:szCs w:val="32"/>
        </w:rPr>
        <w:t xml:space="preserve"> </w:t>
      </w:r>
      <w:r w:rsidRPr="00BD4380">
        <w:rPr>
          <w:sz w:val="32"/>
          <w:szCs w:val="32"/>
        </w:rPr>
        <w:t>enhanced</w:t>
      </w:r>
      <w:r w:rsidR="009F61F5" w:rsidRPr="00BD4380">
        <w:rPr>
          <w:sz w:val="32"/>
          <w:szCs w:val="32"/>
        </w:rPr>
        <w:t xml:space="preserve"> to </w:t>
      </w:r>
      <w:r w:rsidRPr="00BD4380">
        <w:rPr>
          <w:sz w:val="32"/>
          <w:szCs w:val="32"/>
        </w:rPr>
        <w:t>positively</w:t>
      </w:r>
      <w:r w:rsidR="009F61F5" w:rsidRPr="00BD4380">
        <w:rPr>
          <w:sz w:val="32"/>
          <w:szCs w:val="32"/>
        </w:rPr>
        <w:t xml:space="preserve"> influence </w:t>
      </w:r>
      <w:r w:rsidRPr="00BD4380">
        <w:rPr>
          <w:sz w:val="32"/>
          <w:szCs w:val="32"/>
        </w:rPr>
        <w:t>children’s</w:t>
      </w:r>
      <w:r w:rsidR="009F61F5" w:rsidRPr="00BD4380">
        <w:rPr>
          <w:sz w:val="32"/>
          <w:szCs w:val="32"/>
        </w:rPr>
        <w:t xml:space="preserve"> behaviour need to be clearly</w:t>
      </w:r>
      <w:r w:rsidRPr="00BD4380">
        <w:rPr>
          <w:sz w:val="32"/>
          <w:szCs w:val="32"/>
        </w:rPr>
        <w:t xml:space="preserve"> identified. Recommendations for how the environment can be modified to more fully support children’s interactions and behaviour will be outlined. P</w:t>
      </w:r>
      <w:r w:rsidR="009F61F5" w:rsidRPr="00BD4380">
        <w:rPr>
          <w:sz w:val="32"/>
          <w:szCs w:val="32"/>
        </w:rPr>
        <w:t>ractical suggestions for improvement</w:t>
      </w:r>
      <w:r w:rsidRPr="00BD4380">
        <w:rPr>
          <w:sz w:val="32"/>
          <w:szCs w:val="32"/>
        </w:rPr>
        <w:t xml:space="preserve"> need to be linked to the data collected to support the recommendations.</w:t>
      </w:r>
    </w:p>
    <w:sectPr w:rsidR="009F61F5" w:rsidRPr="00BD4380" w:rsidSect="00C24B72">
      <w:pgSz w:w="12240" w:h="15840"/>
      <w:pgMar w:top="1440" w:right="1440" w:bottom="10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80358"/>
    <w:multiLevelType w:val="hybridMultilevel"/>
    <w:tmpl w:val="A178ED2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1F5"/>
    <w:rsid w:val="00162A4E"/>
    <w:rsid w:val="00171867"/>
    <w:rsid w:val="00665623"/>
    <w:rsid w:val="009F61F5"/>
    <w:rsid w:val="00BD4380"/>
    <w:rsid w:val="00C24B7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FDE5"/>
  <w15:chartTrackingRefBased/>
  <w15:docId w15:val="{8FC0E7D5-DC9E-432E-9DCC-55F868334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1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Pereira</dc:creator>
  <cp:keywords/>
  <dc:description/>
  <cp:lastModifiedBy>Carlos Pereira</cp:lastModifiedBy>
  <cp:revision>4</cp:revision>
  <dcterms:created xsi:type="dcterms:W3CDTF">2017-09-25T13:54:00Z</dcterms:created>
  <dcterms:modified xsi:type="dcterms:W3CDTF">2019-09-12T17:56:00Z</dcterms:modified>
</cp:coreProperties>
</file>